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FEEF" w14:textId="77777777" w:rsidR="002E0A3F" w:rsidRPr="002E0A3F" w:rsidRDefault="002E0A3F" w:rsidP="002E0A3F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b/>
          <w:bCs/>
          <w:color w:val="111111"/>
          <w:sz w:val="24"/>
          <w:szCs w:val="24"/>
          <w:lang w:eastAsia="ru-RU"/>
        </w:rPr>
        <w:t>Мастер-класс как форма повышения квалификации ПДО, интерактивного обучения и обмена опытом.</w:t>
      </w:r>
    </w:p>
    <w:p w14:paraId="17B9F815" w14:textId="77777777" w:rsidR="002E0A3F" w:rsidRPr="002E0A3F" w:rsidRDefault="002E0A3F" w:rsidP="002E0A3F">
      <w:pPr>
        <w:spacing w:before="100" w:beforeAutospacing="1" w:after="75" w:line="240" w:lineRule="auto"/>
        <w:jc w:val="righ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Курганова М.Н., методист</w:t>
      </w:r>
    </w:p>
    <w:p w14:paraId="546F0EA0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Для успешного введения различных инноваций, для реализации в новых условиях, поставленных перед ним </w:t>
      </w:r>
      <w:proofErr w:type="gramStart"/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задач</w:t>
      </w:r>
      <w:proofErr w:type="gramEnd"/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педагог дополнительного образования должен обладать необходимым уровнем профессиональной компетентности. Профессиональная компетентность выражает единство теоретической и практической готовности педагога к осуществлению педагогической деятельности и характеризует его профессионализм. Профессионализм предполагает не только владение современными образовательными технологиями, но и их постоянное совершенствование. Чтобы отвечать новым условиям, педагог должен постоянно учиться, повышать свою квалификацию, расширять кругозор.</w:t>
      </w:r>
    </w:p>
    <w:p w14:paraId="4390F787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Одним из эффективных способов распространения педагогического опыта, повышения своего </w:t>
      </w:r>
      <w:proofErr w:type="gramStart"/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мастерства  является</w:t>
      </w:r>
      <w:proofErr w:type="gramEnd"/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мастер-класс. В современных условиях развития образовательной системы он позволяет раскрыть индивидуальность, творческий потенциал педагогов, продемонстрировать их достижения и новые возможности. Непосредственное общение педагогов с коллегами позволяет им поделиться своим «золотым запасом».</w:t>
      </w:r>
    </w:p>
    <w:p w14:paraId="2B74C2FF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Педагогов привлекает в мастер-классе то, что они дают возможность получить полную информацию о накопленном опыте, освоить и использовать </w:t>
      </w:r>
      <w:proofErr w:type="gramStart"/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апробированные  программы</w:t>
      </w:r>
      <w:proofErr w:type="gramEnd"/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методики, технологии.</w:t>
      </w:r>
    </w:p>
    <w:p w14:paraId="39697905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Мастер-класс</w:t>
      </w: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  <w:proofErr w:type="gramStart"/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 это</w:t>
      </w:r>
      <w:proofErr w:type="gramEnd"/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одна из важнейших форм повышения квалификации педагогов в системе дополнительного образования детей. Это занятие, где мастера делятся профессиональным опытом по принципу «здесь и сейчас».</w:t>
      </w:r>
    </w:p>
    <w:p w14:paraId="1E547A21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Целью</w:t>
      </w: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мастер-класса является ретрансляция уникального педагогического опыта, </w:t>
      </w:r>
      <w:r w:rsidRPr="002E0A3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в течение занятия</w:t>
      </w: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научить и научиться чему-то конкретному.</w:t>
      </w:r>
    </w:p>
    <w:p w14:paraId="29DDF824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Основные задачи мастер-класса:</w:t>
      </w:r>
    </w:p>
    <w:p w14:paraId="438540BD" w14:textId="77777777" w:rsidR="002E0A3F" w:rsidRPr="002E0A3F" w:rsidRDefault="002E0A3F" w:rsidP="002E0A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создание условий для профессионального общения, самореализации и стимулирования роста творческого потенциала педагогов;</w:t>
      </w:r>
    </w:p>
    <w:p w14:paraId="6A116D52" w14:textId="77777777" w:rsidR="002E0A3F" w:rsidRPr="002E0A3F" w:rsidRDefault="002E0A3F" w:rsidP="002E0A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повышение профессионального мастерства и квалификации участников;</w:t>
      </w:r>
    </w:p>
    <w:p w14:paraId="399BDAC0" w14:textId="77777777" w:rsidR="002E0A3F" w:rsidRPr="002E0A3F" w:rsidRDefault="002E0A3F" w:rsidP="002E0A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распространение передового педагогического опыта;</w:t>
      </w:r>
    </w:p>
    <w:p w14:paraId="2B23CA2C" w14:textId="77777777" w:rsidR="002E0A3F" w:rsidRPr="002E0A3F" w:rsidRDefault="002E0A3F" w:rsidP="002E0A3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внедрение новых технологий обучения и воспитания.</w:t>
      </w:r>
    </w:p>
    <w:p w14:paraId="170FCC55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Основным условием успешного и эффективного мастер-класса является наличие педагога – специалиста (мастера), достигшего высокого </w:t>
      </w:r>
      <w:proofErr w:type="gramStart"/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уровня  в</w:t>
      </w:r>
      <w:proofErr w:type="gramEnd"/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своей сфере образовательной деятельности, имеющего яркую индивидуальность, собственный подход к педагогической деятельности, заслужившего признание со стороны своих коллег.</w:t>
      </w:r>
    </w:p>
    <w:p w14:paraId="541EA442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Мастер-класс может иметь разовый </w:t>
      </w:r>
      <w:proofErr w:type="gramStart"/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характер,  но</w:t>
      </w:r>
      <w:proofErr w:type="gramEnd"/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наиболее эффективной с точки зрения повышения квалификации является серийное проведение мастер-классов.</w:t>
      </w:r>
    </w:p>
    <w:p w14:paraId="3690477A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Он может проводиться</w:t>
      </w:r>
    </w:p>
    <w:p w14:paraId="5812E272" w14:textId="77777777" w:rsidR="002E0A3F" w:rsidRPr="002E0A3F" w:rsidRDefault="002E0A3F" w:rsidP="002E0A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для начинающих педагогов,</w:t>
      </w:r>
    </w:p>
    <w:p w14:paraId="6786020F" w14:textId="77777777" w:rsidR="002E0A3F" w:rsidRPr="002E0A3F" w:rsidRDefault="002E0A3F" w:rsidP="002E0A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педагогов, имеющих значительный стаж работы,</w:t>
      </w:r>
    </w:p>
    <w:p w14:paraId="1B09E0B4" w14:textId="77777777" w:rsidR="002E0A3F" w:rsidRPr="002E0A3F" w:rsidRDefault="002E0A3F" w:rsidP="002E0A3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для подготовленной, высокопрофессиональной группы педагогов.</w:t>
      </w:r>
    </w:p>
    <w:p w14:paraId="64FE1867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 зависимости от состава группы могут варьироваться и формы проведения мастер-класса.</w:t>
      </w:r>
    </w:p>
    <w:p w14:paraId="02FB1E68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gramStart"/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При  подготовке</w:t>
      </w:r>
      <w:proofErr w:type="gramEnd"/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к проведению мастер-класса важно после определения целей и задач разработать план его проведения, четко определить последовательность своих действий и предполагаемые временные рамки их осуществления.</w:t>
      </w:r>
    </w:p>
    <w:p w14:paraId="76CA4056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Примерный план проведения мастер-класса:</w:t>
      </w:r>
    </w:p>
    <w:p w14:paraId="48132B2A" w14:textId="77777777" w:rsidR="002E0A3F" w:rsidRPr="002E0A3F" w:rsidRDefault="002E0A3F" w:rsidP="002E0A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вступительная часть, где руководителем мастер-класса даются необходимые целевые установки, раскрывается содержание занятия в целом и его отдельных составных частей;</w:t>
      </w:r>
    </w:p>
    <w:p w14:paraId="226BC7D8" w14:textId="77777777" w:rsidR="002E0A3F" w:rsidRPr="002E0A3F" w:rsidRDefault="002E0A3F" w:rsidP="002E0A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основная демонстрационная часть;</w:t>
      </w:r>
    </w:p>
    <w:p w14:paraId="1BDE7E4A" w14:textId="77777777" w:rsidR="002E0A3F" w:rsidRPr="002E0A3F" w:rsidRDefault="002E0A3F" w:rsidP="002E0A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lastRenderedPageBreak/>
        <w:t>комментирующая часть, где руководитель мастер-класса поясняет те элементы своей работы, которые с его точки зрения наиболее важны и носят оригинальный характер;</w:t>
      </w:r>
    </w:p>
    <w:p w14:paraId="419FA809" w14:textId="77777777" w:rsidR="002E0A3F" w:rsidRPr="002E0A3F" w:rsidRDefault="002E0A3F" w:rsidP="002E0A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обсуждение занятия самими участниками мастер-класса;</w:t>
      </w:r>
    </w:p>
    <w:p w14:paraId="24FE423B" w14:textId="77777777" w:rsidR="002E0A3F" w:rsidRPr="002E0A3F" w:rsidRDefault="002E0A3F" w:rsidP="002E0A3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подведение итогов руководителем мастер-класса.</w:t>
      </w:r>
    </w:p>
    <w:p w14:paraId="493F868F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Следует заранее учитывать мотивацию разных групп участников.</w:t>
      </w:r>
    </w:p>
    <w:p w14:paraId="2519ED79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Если это начинающие педагоги или педагоги, уже имеющие опыт работы, но стремящиеся повысить свой профессиональный уровень для решения квалификационных задач, то для них важно получить конкретные знания о формах, приемах работы, используемой методике, чтобы иметь возможность использовать все это в своей дальнейшей практической работе.</w:t>
      </w:r>
    </w:p>
    <w:p w14:paraId="6EB80668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В случае участия в мастер-классе </w:t>
      </w:r>
      <w:proofErr w:type="gramStart"/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группы  высококвалифицированных</w:t>
      </w:r>
      <w:proofErr w:type="gramEnd"/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педагогов главную роль играет ориентация на сравнение, сопоставление уровня и форм работы, задача заимствования и копирования имеет второстепенный характер или вообще отсутствует.</w:t>
      </w:r>
    </w:p>
    <w:p w14:paraId="24DAC09D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Поэтому в первом случае </w:t>
      </w:r>
      <w:proofErr w:type="gramStart"/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обсуждение  направлено</w:t>
      </w:r>
      <w:proofErr w:type="gramEnd"/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на удовлетворение интереса педагогов к тем или иным аспектам ими увиденного. Во втором случае имеет место полноценная дискуссия, в ходе которой педагог, проводивший мастер-класс, может и для себя узнать что-то интересное, что придает обсуждению характер взаимообогащения.</w:t>
      </w:r>
    </w:p>
    <w:p w14:paraId="771C122F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После проведения мастер-класса желательно педагогу, проводившему его, провести самоанализ, выявить для себя удачные и менее удачные элементы мастер-класса, чтобы затем внести в содержание и форму проведения какие-либо коррективы. Поэтому желательно осуществление видеозаписи мастер-класса. Такая запись может использоваться и как наглядное пособие для других педагогов, желающих провести мастер-классы.</w:t>
      </w:r>
    </w:p>
    <w:p w14:paraId="0AF29C66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Методика проведения мастер-классов не имеет каких-либо строгих и единых правил, она основывается на педагогической интуиции педагога и на творческой восприимчивости слушателя.</w:t>
      </w:r>
    </w:p>
    <w:p w14:paraId="1866AA55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Помимо чисто практического назначения, мастер-класс </w:t>
      </w:r>
      <w:proofErr w:type="gramStart"/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преследует  еще</w:t>
      </w:r>
      <w:proofErr w:type="gramEnd"/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одну очень важную цель – интеллектуальное и эстетическое развитие педагога. В это понятие вкладывается развитие способности самостоятельно и нестандартно мыслить.</w:t>
      </w:r>
    </w:p>
    <w:p w14:paraId="35A137FA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Основные преимущества мастер-класса – уникальное сочетание индивидуальной работы, возможность приобретения и закрепления практических знаний и навыков, развития гибкости мышления.</w:t>
      </w:r>
    </w:p>
    <w:p w14:paraId="04ED3509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Мастер-класс сродни семинару, но, в отличие от </w:t>
      </w:r>
      <w:proofErr w:type="gramStart"/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семинара,  мастер</w:t>
      </w:r>
      <w:proofErr w:type="gramEnd"/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-класс – это всегда «практическое» мероприятие. Принцип мастер-класса: «Я знаю, как это сделать, и я научу вас». На мастер-классе всегда предоставляется возможность попрактиковаться под чутким и благожелательным контролем мастера, который внимательно выслушает и ответит на все интересующие вопросы.</w:t>
      </w:r>
    </w:p>
    <w:p w14:paraId="1B184B20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Специфика мастер-класса в системе дополнительного образования детей:</w:t>
      </w:r>
    </w:p>
    <w:p w14:paraId="0E06CE97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Как?</w:t>
      </w:r>
    </w:p>
    <w:p w14:paraId="363020AB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На мастер-классе никогда не будет лекции, доклада, разве что – их отдельные элементы. Вместо этого – масса практических примеров, рекомендаций, технических приемов работы. А самое главное – такое мероприятие не должно быть скучным, оно должно заинтересовывать, «цеплять» слушателя.</w:t>
      </w:r>
    </w:p>
    <w:p w14:paraId="6F62013B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Для кого?</w:t>
      </w:r>
    </w:p>
    <w:p w14:paraId="1DD62EB8" w14:textId="77777777" w:rsidR="002E0A3F" w:rsidRPr="002E0A3F" w:rsidRDefault="002E0A3F" w:rsidP="002E0A3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Мастер-</w:t>
      </w:r>
      <w:proofErr w:type="gramStart"/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классы  особенно</w:t>
      </w:r>
      <w:proofErr w:type="gramEnd"/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полезны для тех педагогов дополнительного образования, которые хотели бы разработать свою концепцию, иметь собственную авторскую образовательную программу.</w:t>
      </w:r>
    </w:p>
    <w:p w14:paraId="3CCB0D1B" w14:textId="77777777" w:rsidR="002E0A3F" w:rsidRPr="002E0A3F" w:rsidRDefault="002E0A3F" w:rsidP="002E0A3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Они полезны для тех педагогов, которые хотели бы освоить новую оригинальную образовательную технологию, методику, приём и т.п.</w:t>
      </w:r>
    </w:p>
    <w:p w14:paraId="54C28A7E" w14:textId="77777777" w:rsidR="002E0A3F" w:rsidRPr="002E0A3F" w:rsidRDefault="002E0A3F" w:rsidP="002E0A3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Мастер-классы полезны для всех без исключения педагогов дополнительного образования, которые хотели бы повысить свое профессиональное мастерство.</w:t>
      </w:r>
    </w:p>
    <w:p w14:paraId="4647DAC4" w14:textId="77777777" w:rsidR="002E0A3F" w:rsidRPr="002E0A3F" w:rsidRDefault="002E0A3F" w:rsidP="002E0A3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Они полезны тем, у кого есть портфолио. Список выполненных работ ляжет в копилку собственного опыта, </w:t>
      </w:r>
      <w:proofErr w:type="gramStart"/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поможет  в</w:t>
      </w:r>
      <w:proofErr w:type="gramEnd"/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самопрезентации на любом уровне.</w:t>
      </w:r>
    </w:p>
    <w:p w14:paraId="4DA0669F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Чему научат?</w:t>
      </w:r>
    </w:p>
    <w:p w14:paraId="1D8DBE4D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lastRenderedPageBreak/>
        <w:t>Мастер-класс не является ни семинаром, ни тренингом, его время и возможности ограничены. Зато здесь будет:</w:t>
      </w:r>
    </w:p>
    <w:p w14:paraId="61CA4FF6" w14:textId="77777777" w:rsidR="002E0A3F" w:rsidRPr="002E0A3F" w:rsidRDefault="002E0A3F" w:rsidP="002E0A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описание общего алгоритма работы;</w:t>
      </w:r>
    </w:p>
    <w:p w14:paraId="296A6EDA" w14:textId="77777777" w:rsidR="002E0A3F" w:rsidRPr="002E0A3F" w:rsidRDefault="002E0A3F" w:rsidP="002E0A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разбор одной или нескольких конкретных работ с рассказом о том, как можно использовать подобные </w:t>
      </w:r>
      <w:proofErr w:type="gramStart"/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разборы  в</w:t>
      </w:r>
      <w:proofErr w:type="gramEnd"/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своей работе;</w:t>
      </w:r>
    </w:p>
    <w:p w14:paraId="732B7CE8" w14:textId="77777777" w:rsidR="002E0A3F" w:rsidRPr="002E0A3F" w:rsidRDefault="002E0A3F" w:rsidP="002E0A3F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обратная связь для участников: можно принести на мастер-класс свою работу и получить по ней развернутый комментарий.</w:t>
      </w:r>
    </w:p>
    <w:p w14:paraId="6663B6B5" w14:textId="77777777" w:rsidR="002E0A3F" w:rsidRPr="002E0A3F" w:rsidRDefault="002E0A3F" w:rsidP="002E0A3F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Условия проведения мастер-класса.</w:t>
      </w:r>
    </w:p>
    <w:p w14:paraId="1A652349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Есть несколько важных вещей, которые нельзя игнорировать при проведении мастер-класса. А именно:</w:t>
      </w:r>
    </w:p>
    <w:p w14:paraId="35075FB7" w14:textId="77777777" w:rsidR="002E0A3F" w:rsidRPr="002E0A3F" w:rsidRDefault="002E0A3F" w:rsidP="002E0A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удобное для проведения занятий помещение;</w:t>
      </w:r>
    </w:p>
    <w:p w14:paraId="76EFD228" w14:textId="77777777" w:rsidR="002E0A3F" w:rsidRPr="002E0A3F" w:rsidRDefault="002E0A3F" w:rsidP="002E0A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технические средства: компьютер, проектор, экран, колонки, микрофон, магнитофон, видеомагнитофон, доска и т.п.;</w:t>
      </w:r>
    </w:p>
    <w:p w14:paraId="695E5133" w14:textId="77777777" w:rsidR="002E0A3F" w:rsidRPr="002E0A3F" w:rsidRDefault="002E0A3F" w:rsidP="002E0A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канцелярские принадлежности (ватман, цветные маркеры и т.д.);</w:t>
      </w:r>
    </w:p>
    <w:p w14:paraId="625DF75A" w14:textId="77777777" w:rsidR="002E0A3F" w:rsidRPr="002E0A3F" w:rsidRDefault="002E0A3F" w:rsidP="002E0A3F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вода, чай, кофе, продукты питания для использования в перерыве и др.</w:t>
      </w:r>
    </w:p>
    <w:p w14:paraId="49E73221" w14:textId="77777777" w:rsidR="002E0A3F" w:rsidRPr="002E0A3F" w:rsidRDefault="002E0A3F" w:rsidP="002E0A3F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Формы проведения мастер-класса.</w:t>
      </w:r>
    </w:p>
    <w:p w14:paraId="457AEE2F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Они могут быть различны: обмен опытом, идеями, лекция с элементами презентации +практическая работа, написание экспресс-сценария и пр.</w:t>
      </w:r>
    </w:p>
    <w:p w14:paraId="181064E2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 зависимости от объекта мастер-класса степень интерактивности, вовлеченности участников мастер-класса различна. И от субъекта требуется разная подготовительная работа.</w:t>
      </w:r>
    </w:p>
    <w:p w14:paraId="47FAE37B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Технологию подготовки и проведения мастер-классов желательно освоить каждому педагогу, имеющему индивидуальную практику и позитивные результаты преподавательской деятельности, а также разработавшему авторские методики работы с детьми, повышающие качество дополнительного образования.</w:t>
      </w:r>
    </w:p>
    <w:p w14:paraId="7EF5B40E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                                  </w:t>
      </w:r>
    </w:p>
    <w:p w14:paraId="33097D24" w14:textId="77777777" w:rsidR="002E0A3F" w:rsidRPr="002E0A3F" w:rsidRDefault="002E0A3F" w:rsidP="002E0A3F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Алгоритм проведения мастер-класса:</w:t>
      </w:r>
    </w:p>
    <w:p w14:paraId="0E1291E4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             </w:t>
      </w:r>
      <w:r w:rsidRPr="002E0A3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Первый этап</w:t>
      </w: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– «индуктор»: начало, мотивирующее творческую деятельность каждого участника. Это может быть апелляция к ассоциативному и образному мышлению, задание «вокруг» слова, предмета, рисунка, воспоминания, исторического сюжета. Главное – ситуация неожиданности для участников, загадочность и обязательное личностное начало Мастера.</w:t>
      </w:r>
    </w:p>
    <w:p w14:paraId="79739A10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            </w:t>
      </w:r>
      <w:r w:rsidRPr="002E0A3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Второй этап</w:t>
      </w: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– работа с материалом: текстом, красками, звуками, природным материалом, картой, картиной. Это «деконструкция»: превращение материала в хаос, смешение явлений, слов, событий и др. Затем идет «реконструкция» – создание «своего» мира: текста, рисунка, закона, т.е. «изобретение велосипеда».</w:t>
      </w:r>
    </w:p>
    <w:p w14:paraId="62EA4787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            </w:t>
      </w:r>
      <w:r w:rsidRPr="002E0A3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Третий этап </w:t>
      </w: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– соотнесение своей деятельности с деятельностью остальных участников мастер-класса. Представление и интерпретация промежуточных результатов и окончательного результата своего труда. Проведение самооценки и самокоррекции (этот этап пронизывает все другие).</w:t>
      </w:r>
    </w:p>
    <w:p w14:paraId="50C6FFA7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           </w:t>
      </w:r>
      <w:r w:rsidRPr="002E0A3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Четвертый этап</w:t>
      </w: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– «разрыв» как озарение, как новое видение предмета, как переход к новому осознанию предмета. «Разрыв» – это кульминация творческого процесса и мастерской творчески работающего педагога.</w:t>
      </w:r>
    </w:p>
    <w:p w14:paraId="7D4A7BF0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         </w:t>
      </w:r>
      <w:r w:rsidRPr="002E0A3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  Пятый этап </w:t>
      </w: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– рефлексия. Важны не оценочные суждения «это хорошо», «это плохо», а самоанализ собственной мысли, чувства, знания, мироощущения.</w:t>
      </w:r>
    </w:p>
    <w:p w14:paraId="2D8190F6" w14:textId="77777777" w:rsidR="002E0A3F" w:rsidRPr="002E0A3F" w:rsidRDefault="002E0A3F" w:rsidP="002E0A3F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Документация по мастер-классу:</w:t>
      </w:r>
    </w:p>
    <w:p w14:paraId="5EA3010F" w14:textId="77777777" w:rsidR="002E0A3F" w:rsidRPr="002E0A3F" w:rsidRDefault="002E0A3F" w:rsidP="002E0A3F">
      <w:pPr>
        <w:spacing w:before="100" w:beforeAutospacing="1" w:after="75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Как показала практика, для качественного проведения мастер-</w:t>
      </w:r>
      <w:proofErr w:type="gramStart"/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класса,  необходимо</w:t>
      </w:r>
      <w:proofErr w:type="gramEnd"/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наличие определённого пакета документов, который бы включал в себя такие документы, как:</w:t>
      </w:r>
    </w:p>
    <w:p w14:paraId="2E6C9888" w14:textId="77777777" w:rsidR="002E0A3F" w:rsidRPr="002E0A3F" w:rsidRDefault="002E0A3F" w:rsidP="002E0A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положение о мастер-классе;</w:t>
      </w:r>
    </w:p>
    <w:p w14:paraId="17246B75" w14:textId="77777777" w:rsidR="002E0A3F" w:rsidRPr="002E0A3F" w:rsidRDefault="002E0A3F" w:rsidP="002E0A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памятка для педагога для проведения мастер-класса;</w:t>
      </w:r>
    </w:p>
    <w:p w14:paraId="6B3B1702" w14:textId="77777777" w:rsidR="002E0A3F" w:rsidRPr="002E0A3F" w:rsidRDefault="002E0A3F" w:rsidP="002E0A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регистрационный лист участников мастер-класса:</w:t>
      </w:r>
    </w:p>
    <w:p w14:paraId="54EE87B5" w14:textId="77777777" w:rsidR="002E0A3F" w:rsidRPr="002E0A3F" w:rsidRDefault="002E0A3F" w:rsidP="002E0A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lastRenderedPageBreak/>
        <w:t>информационная справка о мастер-классе;</w:t>
      </w:r>
    </w:p>
    <w:p w14:paraId="5DD91ED1" w14:textId="77777777" w:rsidR="002E0A3F" w:rsidRPr="002E0A3F" w:rsidRDefault="002E0A3F" w:rsidP="002E0A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план-конспект мастер-класса;</w:t>
      </w:r>
    </w:p>
    <w:p w14:paraId="6D801FA0" w14:textId="77777777" w:rsidR="002E0A3F" w:rsidRPr="002E0A3F" w:rsidRDefault="002E0A3F" w:rsidP="002E0A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справка для участника мастер-класса;</w:t>
      </w:r>
    </w:p>
    <w:p w14:paraId="674A25F3" w14:textId="77777777" w:rsidR="002E0A3F" w:rsidRPr="002E0A3F" w:rsidRDefault="002E0A3F" w:rsidP="002E0A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опрос-анкета для участника мастер-класса:</w:t>
      </w:r>
    </w:p>
    <w:p w14:paraId="229EB99D" w14:textId="77777777" w:rsidR="002E0A3F" w:rsidRPr="002E0A3F" w:rsidRDefault="002E0A3F" w:rsidP="002E0A3F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рекомендуемая </w:t>
      </w:r>
      <w:proofErr w:type="gramStart"/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литература  о</w:t>
      </w:r>
      <w:proofErr w:type="gramEnd"/>
      <w:r w:rsidRPr="002E0A3F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мастер-классе.</w:t>
      </w:r>
    </w:p>
    <w:p w14:paraId="755606AE" w14:textId="77777777" w:rsidR="00F67061" w:rsidRDefault="00F67061"/>
    <w:sectPr w:rsidR="00F67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EBB"/>
    <w:multiLevelType w:val="multilevel"/>
    <w:tmpl w:val="5ED6A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66711"/>
    <w:multiLevelType w:val="multilevel"/>
    <w:tmpl w:val="9442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412C1"/>
    <w:multiLevelType w:val="multilevel"/>
    <w:tmpl w:val="3A6A3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0B6997"/>
    <w:multiLevelType w:val="multilevel"/>
    <w:tmpl w:val="3D6EF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DF293A"/>
    <w:multiLevelType w:val="multilevel"/>
    <w:tmpl w:val="C25A8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060710"/>
    <w:multiLevelType w:val="multilevel"/>
    <w:tmpl w:val="66E6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13496B"/>
    <w:multiLevelType w:val="multilevel"/>
    <w:tmpl w:val="847AB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A3F"/>
    <w:rsid w:val="002E0A3F"/>
    <w:rsid w:val="00F6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C015D"/>
  <w15:chartTrackingRefBased/>
  <w15:docId w15:val="{F73D265A-F001-4A26-8A4B-DC74D8A1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E0A3F"/>
    <w:rPr>
      <w:b/>
      <w:bCs/>
    </w:rPr>
  </w:style>
  <w:style w:type="character" w:styleId="a5">
    <w:name w:val="Emphasis"/>
    <w:basedOn w:val="a0"/>
    <w:uiPriority w:val="20"/>
    <w:qFormat/>
    <w:rsid w:val="002E0A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1495</Words>
  <Characters>8527</Characters>
  <Application>Microsoft Office Word</Application>
  <DocSecurity>0</DocSecurity>
  <Lines>71</Lines>
  <Paragraphs>20</Paragraphs>
  <ScaleCrop>false</ScaleCrop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Кантаев Евгений Алексеевич</dc:creator>
  <cp:keywords/>
  <dc:description/>
  <cp:lastModifiedBy>Кантаев Евгений Алексеевич</cp:lastModifiedBy>
  <cp:revision>1</cp:revision>
  <dcterms:created xsi:type="dcterms:W3CDTF">2024-11-27T03:29:00Z</dcterms:created>
  <dcterms:modified xsi:type="dcterms:W3CDTF">2024-11-27T03:29:00Z</dcterms:modified>
</cp:coreProperties>
</file>