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3C41" w14:textId="7EDABFF0" w:rsidR="00AB1D47" w:rsidRPr="00AB1D47" w:rsidRDefault="00AB1D47" w:rsidP="00AB1D47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</w:pPr>
      <w:r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  <w:t>РОДИТЕЛЯМ</w:t>
      </w:r>
    </w:p>
    <w:p w14:paraId="53F25896" w14:textId="133D6729" w:rsidR="00AB1D47" w:rsidRPr="0010721B" w:rsidRDefault="00132E61" w:rsidP="00AB1D47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10721B"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  <w:t xml:space="preserve">Подростковый кризис, что происходит с вашим ребенком, </w:t>
      </w:r>
    </w:p>
    <w:p w14:paraId="12110CAE" w14:textId="0A6EB3BF" w:rsidR="00132E61" w:rsidRPr="0010721B" w:rsidRDefault="00132E61" w:rsidP="00AB1D47">
      <w:pPr>
        <w:spacing w:after="0" w:line="240" w:lineRule="auto"/>
        <w:jc w:val="center"/>
        <w:outlineLvl w:val="0"/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</w:pPr>
      <w:r w:rsidRPr="0010721B">
        <w:rPr>
          <w:rFonts w:ascii="Roboto" w:eastAsia="Times New Roman" w:hAnsi="Roboto" w:cs="Times New Roman"/>
          <w:b/>
          <w:bCs/>
          <w:color w:val="000000"/>
          <w:kern w:val="36"/>
          <w:sz w:val="39"/>
          <w:szCs w:val="39"/>
          <w:lang w:eastAsia="ru-RU"/>
        </w:rPr>
        <w:t>и что делать родителям.</w:t>
      </w:r>
    </w:p>
    <w:p w14:paraId="236B71CB" w14:textId="10D58A82" w:rsidR="00AB1D47" w:rsidRPr="00132E61" w:rsidRDefault="00AB1D47" w:rsidP="00AB1D4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Один из самых сложных периодов в жизни родителей и детей – подростковый кризис.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а этом этапе ребенок </w:t>
      </w:r>
      <w:r w:rsidR="0010721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может 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ка</w:t>
      </w:r>
      <w:r w:rsidR="0010721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заться своим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родителям 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посторонним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человек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ом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: его поведение непредсказуемо, он может болезненно реагировать на отказы и неадекватно относиться к бытовым ситуациям. Подростковый кризис – это сложный период, который требует от родителей особого понимания и терпения и любви.</w:t>
      </w:r>
    </w:p>
    <w:p w14:paraId="6BF93224" w14:textId="5F5EA709" w:rsidR="00AB1D47" w:rsidRPr="00132E61" w:rsidRDefault="00AB1D47" w:rsidP="00AB1D47">
      <w:pPr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Это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 период -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переходный этап психического развития, который происходит после начальной школы и перед подростковым возрастом.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одростки стремятся к самовыражению, самоутверждению и самовоспитанию, но могут также потерять спонтанность в поведении, проявлять независимость, снижать мотивацию к учебе и конфликтовать с родителями и учителями. Однако подростковый кризис заканчивается формированием нового уровня самосознания, который позволяет подросткам понимать свою личность через рефлексию.</w:t>
      </w:r>
    </w:p>
    <w:p w14:paraId="52056E29" w14:textId="208EF615" w:rsidR="00AB1D47" w:rsidRPr="00AB1D47" w:rsidRDefault="00AB1D47" w:rsidP="00AB1D47">
      <w:pPr>
        <w:spacing w:after="0" w:line="240" w:lineRule="auto"/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AB1D47">
        <w:rPr>
          <w:rFonts w:ascii="Roboto" w:eastAsia="Times New Roman" w:hAnsi="Roboto" w:cs="Times New Roman"/>
          <w:b/>
          <w:bCs/>
          <w:i/>
          <w:iCs/>
          <w:color w:val="000000"/>
          <w:sz w:val="24"/>
          <w:szCs w:val="24"/>
          <w:lang w:eastAsia="ru-RU"/>
        </w:rPr>
        <w:t>СИМПТОМЫ ПОДРОСТКОВОГО ВОЗРАСТА</w:t>
      </w:r>
    </w:p>
    <w:p w14:paraId="35600811" w14:textId="7353639D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сновным проявлением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кризиса 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эмоционально-поведенческой сфере является негативизм.</w:t>
      </w:r>
    </w:p>
    <w:p w14:paraId="4022409A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Подростки становятся враждебными, конфликтными и часто нарушают дисциплину.</w:t>
      </w:r>
    </w:p>
    <w:p w14:paraId="7D153845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Наблюдаются перепады настроения с преобладанием недовольства, раздражения и угрюмости.</w:t>
      </w:r>
    </w:p>
    <w:p w14:paraId="321CB796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Внутреннее беспокойство приводит к стремлению остаться в одиночестве и изолироваться от других людей.</w:t>
      </w:r>
    </w:p>
    <w:p w14:paraId="12BBCD89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Подростки могут отказываться от выполнения обязанностей по дому и находиться вне семейной обстановки.</w:t>
      </w:r>
    </w:p>
    <w:p w14:paraId="49C8C4A7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Негативные реакции на возражения родителей могут проявляться вспыльчиво и импульсивно.</w:t>
      </w:r>
    </w:p>
    <w:p w14:paraId="362D2A3D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Часто подростки проводят много времени за компьютером или вне дома в общении со сверстниками.</w:t>
      </w:r>
    </w:p>
    <w:p w14:paraId="7DBA2B64" w14:textId="77777777" w:rsidR="00AB1D47" w:rsidRPr="00132E61" w:rsidRDefault="00AB1D47" w:rsidP="00AB1D47">
      <w:pPr>
        <w:numPr>
          <w:ilvl w:val="0"/>
          <w:numId w:val="1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Степень выраженности негативизма может колебаться от тотальности до полного отсутствия.</w:t>
      </w:r>
    </w:p>
    <w:p w14:paraId="4317E8BA" w14:textId="77777777" w:rsidR="00AB1D47" w:rsidRPr="00AB1D47" w:rsidRDefault="00AB1D47" w:rsidP="00AB1D4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AB1D47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На физиологическом уровне</w:t>
      </w:r>
    </w:p>
    <w:p w14:paraId="07480EAD" w14:textId="7BD671B3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ыстры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 значительны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изменениями на физиологическом уровне, связанны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с половым созреванием.</w:t>
      </w:r>
    </w:p>
    <w:p w14:paraId="7267B3EC" w14:textId="77777777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 девочек пик скачка роста приходится на 11-13 лет, а у мальчиков на 13-15 лет.</w:t>
      </w:r>
    </w:p>
    <w:p w14:paraId="0F6E63F7" w14:textId="3DBA5079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Вместе с пиком роста происходят изменения пропорций тела</w:t>
      </w:r>
    </w:p>
    <w:p w14:paraId="18FDBEB1" w14:textId="543EC3EB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озникают перепады сосудистого и мышечного тонуса, что выз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ы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ва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е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т быструю смену физического состояния и настроения.</w:t>
      </w:r>
    </w:p>
    <w:p w14:paraId="05AD7570" w14:textId="4204FBDA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роисходит так называемая "гормональная буря", когда половые гормоны вырабатываются в большем количестве, чем у взрослых людей, а надпочечник активно работает всегда, как при стрессе. Это может вызвать повышенную эмоциональность и нервозность.</w:t>
      </w:r>
    </w:p>
    <w:p w14:paraId="6A7EF73E" w14:textId="2F6DCA2C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П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роисходит усиление полового созревания и сексуального возбуждения, что может привести к эмоциональной нестабильности. </w:t>
      </w:r>
    </w:p>
    <w:p w14:paraId="23DFF026" w14:textId="5EFBBAAD" w:rsidR="00AB1D47" w:rsidRPr="00132E61" w:rsidRDefault="00AB1D47" w:rsidP="00AB1D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подростковом возрасте происходит формирование половой идентичности, когда ребенок начинает ориентироваться на образцы мужественности и женственности в поведении. </w:t>
      </w: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одростки ориентируются на значимых для них взрослых, особенно на своих родителей.</w:t>
      </w:r>
    </w:p>
    <w:p w14:paraId="7EE24B1D" w14:textId="77777777" w:rsidR="00AB1D47" w:rsidRDefault="00AB1D47" w:rsidP="00AB1D47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B1D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подростковом возрасте формируется новый образ физического "Я", который становится объектом повышенного интереса. Подростки остро переживают все изъяны своей внешности, что может приводить к чувству неполноценности, замкнутости, неврозам и комплексам. </w:t>
      </w:r>
    </w:p>
    <w:p w14:paraId="531F8794" w14:textId="045D0054" w:rsidR="00AB1D47" w:rsidRPr="00AB1D47" w:rsidRDefault="00AB1D47" w:rsidP="00AB1D4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AB1D47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Развитие психических функций</w:t>
      </w:r>
    </w:p>
    <w:p w14:paraId="7BA1105A" w14:textId="77777777" w:rsidR="00AB1D47" w:rsidRPr="00132E61" w:rsidRDefault="00AB1D47" w:rsidP="00AB1D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 этом возрасте формируются первоначальные представления о близких отношениях с людьми. Подростки изучают особенности взаимоотношений в коллективе и в дружеских отношениях, формируют социальные навыки. Это может привести к конфликтам и недопониманию в отношениях с родителями и друзьями, но также способствует развитию эмпатии, уважения к разным точкам зрения и культурам.</w:t>
      </w:r>
    </w:p>
    <w:p w14:paraId="6CFD59DC" w14:textId="7EF42721" w:rsidR="00AB1D47" w:rsidRPr="00132E61" w:rsidRDefault="00AB1D47" w:rsidP="00AB1D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Один из наиболее существенных признаков подросткового возраста - проблемы с самооценкой и самоидентификацией. Подростки ищут свое место в жизни, определяют ценности и интересы, которые наиболее соответствуют их индивидуальности. </w:t>
      </w:r>
    </w:p>
    <w:p w14:paraId="4E6D2EDA" w14:textId="3521969B" w:rsidR="00AB1D47" w:rsidRPr="00132E61" w:rsidRDefault="00AB1D47" w:rsidP="00AB1D47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Э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то время, когда подростки начинают изучать свою сексуальность и строить свои отношения с противоположным полом. </w:t>
      </w:r>
    </w:p>
    <w:p w14:paraId="4DAB4A9E" w14:textId="122A6184" w:rsidR="00AB1D47" w:rsidRPr="00132E61" w:rsidRDefault="00AB1D47" w:rsidP="00AB1D47">
      <w:pPr>
        <w:numPr>
          <w:ilvl w:val="0"/>
          <w:numId w:val="3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этом возрасте формируется половая идентичность, что означает, что подростки начинают ориентироваться на роли мужчины и женщины в обществе. Это может приводить к напряжению и конфликтам между подростком и родителями. </w:t>
      </w:r>
    </w:p>
    <w:p w14:paraId="65D5BFAE" w14:textId="77777777" w:rsidR="00AB1D47" w:rsidRDefault="00AB1D47" w:rsidP="00BF0A40">
      <w:pPr>
        <w:numPr>
          <w:ilvl w:val="0"/>
          <w:numId w:val="3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AB1D47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В подростковом возрасте формируется новый образ физического "Я", и подростки могут страдать от недостатков своей внешности. </w:t>
      </w:r>
    </w:p>
    <w:p w14:paraId="0DC89534" w14:textId="69CFD971" w:rsidR="00AB1D47" w:rsidRPr="00AB1D47" w:rsidRDefault="00AB1D47" w:rsidP="00AB1D47">
      <w:pPr>
        <w:spacing w:after="0" w:line="240" w:lineRule="auto"/>
        <w:jc w:val="both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AB1D47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Развитие самосознания подростка</w:t>
      </w:r>
    </w:p>
    <w:p w14:paraId="766870BF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Желание быть равным участником жизни взрослых означает, что подросток хочет, чтобы его мнение и желания были уважаемы и учитывались наравне с мнением взрослых. Он также имеет претензии на равные права и свободы, которые есть у взрослых, такие как право на выбор, свободу выражения и т.д.</w:t>
      </w:r>
    </w:p>
    <w:p w14:paraId="1FBA3E5C" w14:textId="77777777" w:rsidR="00AB1D47" w:rsidRPr="00132E61" w:rsidRDefault="00AB1D47" w:rsidP="00AB1D47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Манера одеваться и поведение подростков является проявлением их желания подражать и соответствовать группе своих сверстников, чтобы чувствовать себя принятыми и важными.</w:t>
      </w:r>
    </w:p>
    <w:p w14:paraId="46F70359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Подражание наигранным сценам из сериалов или приключенческих романов в поведенческих реакциях означает, что подросток не всегда умеет различать реальную жизнь от вымышленных историй, которые он видел на экране.</w:t>
      </w:r>
    </w:p>
    <w:p w14:paraId="0D484274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Проявления взрослости в интеллектуальных интересах, заботе о семье и помощи нуждающимся свидетельствуют о том, что подросток стремится к ответственности и заботе о других.</w:t>
      </w:r>
    </w:p>
    <w:p w14:paraId="282A1CCE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Развитие морального сознания и проявление ответственности за благополучие других являются показателями зрелости и взрослости у подростков.</w:t>
      </w:r>
    </w:p>
    <w:p w14:paraId="729FDB4E" w14:textId="2433BD0D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lastRenderedPageBreak/>
        <w:t>Недостатки в развитии морального сознания, такие как социальная инфантильность, неспособность взять на себя ответственность, быстрое разочарование и легк</w:t>
      </w:r>
      <w:r w:rsidR="0010721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ий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 xml:space="preserve"> отказ от начатых дел, могут свидетельствовать об отсутствии зрелости и незавершенности развития личности.</w:t>
      </w:r>
    </w:p>
    <w:p w14:paraId="79AD42AF" w14:textId="410D485A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Уход в виртуальный мир, игроманию или химические зависимости являются способами, которыми подростки могут попытаться избежать реальных проблем и стрессов в своей жизни.</w:t>
      </w:r>
    </w:p>
    <w:p w14:paraId="06E41D74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Взрослость как самоощущение проявляется в желании равноправия с взрослыми и отстаивании своей взрослой позиции. Подростки стремятся проявлять самостоятельность и ограждать свою жизнь от вмешательства родителей, учитывая свои вкусы, взгляды и оценки.</w:t>
      </w:r>
    </w:p>
    <w:p w14:paraId="784A9193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Развитие морального сознания и усвоение новых этических норм поведения происходит в параллель с внешними проявлениями развития взрослости. Подростки следуют "моральному кодексу" своей референтной группы, стремясь получить признание и одобрение социума.</w:t>
      </w:r>
    </w:p>
    <w:p w14:paraId="5FBFBB92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Удовлетворение потребностей в проявлении взрослости зависит от того, признается ли взрослость и самостоятельность подростка социумом. Негативная реакция окружающих может привести к бунту и несоблюдению установленных правил.</w:t>
      </w:r>
    </w:p>
    <w:p w14:paraId="598BC3F4" w14:textId="77777777" w:rsidR="00AB1D47" w:rsidRPr="00132E61" w:rsidRDefault="00AB1D47" w:rsidP="0010721B">
      <w:pPr>
        <w:numPr>
          <w:ilvl w:val="0"/>
          <w:numId w:val="4"/>
        </w:numPr>
        <w:spacing w:after="0" w:line="240" w:lineRule="auto"/>
        <w:ind w:left="0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Самоанализ может привести к недовольству собой и неустойчивой самооценке.</w:t>
      </w:r>
    </w:p>
    <w:p w14:paraId="61E94167" w14:textId="77777777" w:rsidR="00AB1D47" w:rsidRPr="00132E61" w:rsidRDefault="00AB1D47" w:rsidP="00AB1D47">
      <w:pPr>
        <w:numPr>
          <w:ilvl w:val="0"/>
          <w:numId w:val="4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С развитием самосознания могут возникать склонность к уединению, чувство одиночества и тоски.</w:t>
      </w:r>
    </w:p>
    <w:p w14:paraId="74573319" w14:textId="77777777" w:rsidR="0010721B" w:rsidRDefault="0010721B" w:rsidP="00AB1D4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</w:p>
    <w:p w14:paraId="283F3011" w14:textId="359D7325" w:rsidR="00AB1D47" w:rsidRPr="0010721B" w:rsidRDefault="00AB1D47" w:rsidP="00AB1D47">
      <w:pPr>
        <w:spacing w:after="0" w:line="240" w:lineRule="auto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10721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Что делать родителям?</w:t>
      </w:r>
    </w:p>
    <w:p w14:paraId="1B23C575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Определите свои приоритеты и представления о будущем вашего ребенка.</w:t>
      </w:r>
    </w:p>
    <w:p w14:paraId="465AE5B5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Общайтесь с подростком, слушайте его, объясняйте свои требования и просьбы.</w:t>
      </w:r>
    </w:p>
    <w:p w14:paraId="282B202E" w14:textId="54FFA172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Помогайте и поддерживайте ребенка, давайте совет только</w:t>
      </w:r>
      <w:r w:rsidR="0010721B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, если вас об этом просят</w:t>
      </w: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.</w:t>
      </w:r>
    </w:p>
    <w:p w14:paraId="197E4CDF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Поддерживайте позитивный настрой, поощряйте, хвалите и подбадривайте.</w:t>
      </w:r>
    </w:p>
    <w:p w14:paraId="1D57B76B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Не унижайте, не обижайте и не кричите на ребенка, это может привести к обратному эффекту.</w:t>
      </w:r>
    </w:p>
    <w:p w14:paraId="49244462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Будьте примером для ребенка, помните, что он наблюдает за вами.</w:t>
      </w:r>
    </w:p>
    <w:p w14:paraId="0F604C81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Используйте чувство юмора, это может помочь во многих ситуациях.</w:t>
      </w:r>
    </w:p>
    <w:p w14:paraId="7C63AFBA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Помните о своей роли в контроле поведения ребенка.</w:t>
      </w:r>
    </w:p>
    <w:p w14:paraId="17595B9F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Поощряйте реалистичные цели и стремления, понимайте, что ваш ребенок еще не взрослый.</w:t>
      </w:r>
    </w:p>
    <w:p w14:paraId="5A1CAFB6" w14:textId="77777777" w:rsidR="00AB1D47" w:rsidRPr="00132E61" w:rsidRDefault="00AB1D47" w:rsidP="00AB1D47">
      <w:pPr>
        <w:numPr>
          <w:ilvl w:val="0"/>
          <w:numId w:val="5"/>
        </w:numPr>
        <w:spacing w:after="0" w:line="240" w:lineRule="auto"/>
        <w:ind w:left="0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132E61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Уважайте личность вашего ребенка и помните, что он не должен реализовываться за ваш счет.</w:t>
      </w:r>
    </w:p>
    <w:p w14:paraId="6BBAC019" w14:textId="7CCC023B" w:rsidR="00AB1D47" w:rsidRPr="0010721B" w:rsidRDefault="00AB1D47" w:rsidP="0010721B">
      <w:pPr>
        <w:spacing w:after="0" w:line="240" w:lineRule="auto"/>
        <w:jc w:val="center"/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</w:pPr>
      <w:r w:rsidRPr="0010721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Главное помнить, что это важный и нормальный сепарационный </w:t>
      </w:r>
      <w:r w:rsidR="0010721B" w:rsidRPr="0010721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>процесс, с</w:t>
      </w:r>
      <w:r w:rsidRPr="0010721B">
        <w:rPr>
          <w:rFonts w:ascii="Roboto" w:eastAsia="Times New Roman" w:hAnsi="Roboto" w:cs="Times New Roman"/>
          <w:b/>
          <w:bCs/>
          <w:color w:val="000000"/>
          <w:sz w:val="24"/>
          <w:szCs w:val="24"/>
          <w:lang w:eastAsia="ru-RU"/>
        </w:rPr>
        <w:t xml:space="preserve"> вашим ребенком происходит тоже, что и со многими детьми в этом возрасте, это нужно для взросления ребенка и перехода во взрослый мир.</w:t>
      </w:r>
    </w:p>
    <w:p w14:paraId="33202802" w14:textId="24F8CDB6" w:rsidR="00132E61" w:rsidRPr="0010721B" w:rsidRDefault="00132E61" w:rsidP="00AB1D47">
      <w:pPr>
        <w:spacing w:after="0" w:line="240" w:lineRule="auto"/>
        <w:rPr>
          <w:rFonts w:ascii="Roboto" w:eastAsia="Times New Roman" w:hAnsi="Roboto" w:cs="Times New Roman"/>
          <w:b/>
          <w:bCs/>
          <w:color w:val="999999"/>
          <w:sz w:val="24"/>
          <w:szCs w:val="24"/>
          <w:lang w:eastAsia="ru-RU"/>
        </w:rPr>
      </w:pPr>
    </w:p>
    <w:p w14:paraId="42CA683B" w14:textId="77777777" w:rsidR="00EC0CD6" w:rsidRPr="0010721B" w:rsidRDefault="00EC0CD6" w:rsidP="00AB1D47">
      <w:pPr>
        <w:spacing w:after="0" w:line="240" w:lineRule="auto"/>
        <w:rPr>
          <w:b/>
          <w:bCs/>
        </w:rPr>
      </w:pPr>
    </w:p>
    <w:sectPr w:rsidR="00EC0CD6" w:rsidRPr="0010721B" w:rsidSect="00AB1D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B7735"/>
    <w:multiLevelType w:val="multilevel"/>
    <w:tmpl w:val="2248A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5A2CB6"/>
    <w:multiLevelType w:val="multilevel"/>
    <w:tmpl w:val="DFBE26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DA14E1"/>
    <w:multiLevelType w:val="multilevel"/>
    <w:tmpl w:val="6F86E0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EE5D9C"/>
    <w:multiLevelType w:val="multilevel"/>
    <w:tmpl w:val="0D56FD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CB0DD6"/>
    <w:multiLevelType w:val="multilevel"/>
    <w:tmpl w:val="08480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3B2"/>
    <w:rsid w:val="000C23B2"/>
    <w:rsid w:val="0010721B"/>
    <w:rsid w:val="00132E61"/>
    <w:rsid w:val="00AB1D47"/>
    <w:rsid w:val="00EC0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12167"/>
  <w15:chartTrackingRefBased/>
  <w15:docId w15:val="{F388588C-EFA1-436B-89DD-748303F1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32E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32E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32E6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32E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1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37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9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1097</Words>
  <Characters>6257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2024-04-10T05:32:00Z</dcterms:created>
  <dcterms:modified xsi:type="dcterms:W3CDTF">2024-04-10T06:28:00Z</dcterms:modified>
</cp:coreProperties>
</file>